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E7" w:rsidRDefault="0024568E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</w:pPr>
      <w:r w:rsidRPr="0024568E">
        <w:rPr>
          <w:rFonts w:ascii="Arial" w:eastAsia="Times New Roman" w:hAnsi="Arial" w:cs="Arial"/>
          <w:b/>
          <w:bCs/>
          <w:color w:val="424242"/>
          <w:sz w:val="27"/>
          <w:szCs w:val="27"/>
          <w:bdr w:val="none" w:sz="0" w:space="0" w:color="auto" w:frame="1"/>
          <w:lang w:eastAsia="ru-RU"/>
        </w:rPr>
        <w:t xml:space="preserve">Сабақтың тақырыбы: </w:t>
      </w:r>
      <w:proofErr w:type="spellStart"/>
      <w:r w:rsidRPr="0024568E">
        <w:rPr>
          <w:rFonts w:ascii="Arial" w:eastAsia="Times New Roman" w:hAnsi="Arial" w:cs="Arial"/>
          <w:b/>
          <w:bCs/>
          <w:color w:val="424242"/>
          <w:sz w:val="27"/>
          <w:szCs w:val="27"/>
          <w:bdr w:val="none" w:sz="0" w:space="0" w:color="auto" w:frame="1"/>
          <w:lang w:eastAsia="ru-RU"/>
        </w:rPr>
        <w:t>Тіл</w:t>
      </w:r>
      <w:proofErr w:type="spellEnd"/>
      <w:r w:rsidRPr="0024568E">
        <w:rPr>
          <w:rFonts w:ascii="Arial" w:eastAsia="Times New Roman" w:hAnsi="Arial" w:cs="Arial"/>
          <w:b/>
          <w:bCs/>
          <w:color w:val="424242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b/>
          <w:bCs/>
          <w:color w:val="424242"/>
          <w:sz w:val="27"/>
          <w:szCs w:val="27"/>
          <w:bdr w:val="none" w:sz="0" w:space="0" w:color="auto" w:frame="1"/>
          <w:lang w:eastAsia="ru-RU"/>
        </w:rPr>
        <w:t>білу</w:t>
      </w:r>
      <w:proofErr w:type="spellEnd"/>
      <w:r w:rsidRPr="0024568E">
        <w:rPr>
          <w:rFonts w:ascii="Arial" w:eastAsia="Times New Roman" w:hAnsi="Arial" w:cs="Arial"/>
          <w:b/>
          <w:bCs/>
          <w:color w:val="424242"/>
          <w:sz w:val="27"/>
          <w:szCs w:val="27"/>
          <w:bdr w:val="none" w:sz="0" w:space="0" w:color="auto" w:frame="1"/>
          <w:lang w:eastAsia="ru-RU"/>
        </w:rPr>
        <w:t xml:space="preserve"> - өнер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Сабақтың мақсаты: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оқушыларға жаңа сабақты меңгерту, 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п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әнге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деген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қызығушылықтарын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арттыру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 xml:space="preserve">Сабақтың </w:t>
      </w:r>
      <w:proofErr w:type="spellStart"/>
      <w:proofErr w:type="gramStart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м</w:t>
      </w:r>
      <w:proofErr w:type="gramEnd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індеттері</w:t>
      </w:r>
      <w:proofErr w:type="spellEnd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:</w:t>
      </w:r>
      <w:r w:rsidRPr="0024568E">
        <w:rPr>
          <w:rFonts w:ascii="Arial" w:eastAsia="Times New Roman" w:hAnsi="Arial" w:cs="Arial"/>
          <w:color w:val="424242"/>
          <w:sz w:val="27"/>
          <w:lang w:eastAsia="ru-RU"/>
        </w:rPr>
        <w:t> 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 xml:space="preserve">А) </w:t>
      </w:r>
      <w:proofErr w:type="spellStart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білімділігі</w:t>
      </w:r>
      <w:proofErr w:type="spellEnd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: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оқушыларға қазақ тілінің қаді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р-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қасиеті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туралы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түсінік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бере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отырып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, өзіндік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ой-пікірлерін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қалыптастыру.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Б) дамытушылығы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: оқушылардың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байлықтары мен сөйлеу мәдениетін, шығармашылық қабілеттері мен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іскерлі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к</w:t>
      </w:r>
      <w:proofErr w:type="spellEnd"/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дағдыларын қалыптастыру.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В) тәрбиелігі: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оқушыларды </w:t>
      </w:r>
      <w:proofErr w:type="spellStart"/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ана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ілін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құрметтеуге,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елін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,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жерін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сүюге тәрбиелеу.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Сабақ тү</w:t>
      </w:r>
      <w:proofErr w:type="gramStart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р</w:t>
      </w:r>
      <w:proofErr w:type="gramEnd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і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: жаңа сабақты меңгерту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Сабақтың әдіс-тәсілдері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: түсіндіру,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талдау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, сұрақ-жауап.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Көрнекілігі: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ақын-жазушыларымыздың өлең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дер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і,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кеспе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қағаздар.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 xml:space="preserve">Сабақ </w:t>
      </w:r>
      <w:proofErr w:type="spellStart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барысы</w:t>
      </w:r>
      <w:proofErr w:type="spellEnd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: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І. Ұйымдастыру кезеңі: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оқушылармен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амандасу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, түгелдеу, 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саб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ққа әзірліктерін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тексеру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 xml:space="preserve">ІІ. Үй </w:t>
      </w:r>
      <w:proofErr w:type="spellStart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тапсырмасын</w:t>
      </w:r>
      <w:proofErr w:type="spellEnd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тексеру</w:t>
      </w:r>
      <w:proofErr w:type="spellEnd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:</w:t>
      </w:r>
      <w:r w:rsidRPr="0024568E">
        <w:rPr>
          <w:rFonts w:ascii="Arial" w:eastAsia="Times New Roman" w:hAnsi="Arial" w:cs="Arial"/>
          <w:color w:val="424242"/>
          <w:sz w:val="27"/>
          <w:lang w:eastAsia="ru-RU"/>
        </w:rPr>
        <w:t> 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 xml:space="preserve">ІІІ. </w:t>
      </w:r>
      <w:proofErr w:type="gramStart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Жа</w:t>
      </w:r>
      <w:proofErr w:type="gramEnd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ңа сабақ</w:t>
      </w:r>
    </w:p>
    <w:p w:rsidR="00AA17E7" w:rsidRDefault="00AA17E7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</w:pPr>
      <w:r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  <w:t>1)</w:t>
      </w:r>
      <w:r w:rsidRPr="00AA17E7"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  <w:t>Мемлекеттік тіл туралы диалог құрастыру .</w:t>
      </w:r>
    </w:p>
    <w:p w:rsidR="00AA17E7" w:rsidRDefault="00AA17E7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</w:pPr>
      <w:r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  <w:t>2) тіл туралы мақал мәтелдер .</w:t>
      </w:r>
    </w:p>
    <w:p w:rsidR="00AA17E7" w:rsidRDefault="00AA17E7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</w:pPr>
      <w:r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  <w:t>3) Қазақ тілінде неше саптік бар , оларды атат  .</w:t>
      </w:r>
    </w:p>
    <w:p w:rsidR="0024568E" w:rsidRDefault="0024568E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</w:pPr>
      <w:r w:rsidRPr="0024568E"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  <w:br/>
        <w:t xml:space="preserve">-Оқушылар, өткен сабағымызда әліппе мен әріптерге байланысты ертегі үзіндісімен таныс болдық.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Тіліміздегі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әріптердің қызметін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білдік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</w:t>
      </w:r>
      <w:r w:rsidRPr="0024568E">
        <w:rPr>
          <w:rFonts w:ascii="Arial" w:eastAsia="Times New Roman" w:hAnsi="Arial" w:cs="Arial"/>
          <w:color w:val="424242"/>
          <w:sz w:val="27"/>
          <w:lang w:eastAsia="ru-RU"/>
        </w:rPr>
        <w:t> 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Ал бүгінгі сабағымыз өз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тілімізді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біліп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, бағалау, оны құрмет тұту да үлкен өнер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екендігін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көрсетеді. «Өзге тілдің бә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р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ін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біл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, өз тіліңді құрметте»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демекші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,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ана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сүтімен бойымызға дарыған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ана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тіліміз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– біздің өмір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бойы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өзгелермен ұғынысатын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негізгі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қатынас құралымыз.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– бүкіл халықтың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игілігі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, халықпен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бірге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жасап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,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бірге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дамиды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-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Оқушылар,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сіздер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ана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тілін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жақсы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білмейінше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–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сауатты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сөйлеп,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сауатты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жаза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алмайсыздар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.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Тілді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жеті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к</w:t>
      </w:r>
      <w:proofErr w:type="spellEnd"/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білу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үшін, көбірек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кітап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оқып, ақын-жазушыларымыздың шығармаларынан үйренулеріңіз қажет. Сонда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сіздер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ана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т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ілдеріңде мәдениетті сөйлеп,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айтатын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ойларыңызды аз сөзбен-ақ әсерлі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жеткізе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аласыздар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</w:t>
      </w:r>
    </w:p>
    <w:p w:rsidR="0024568E" w:rsidRDefault="0024568E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</w:pP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  <w:lastRenderedPageBreak/>
        <w:t xml:space="preserve">Сөздік диктант </w:t>
      </w:r>
      <w:r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  <w:t>:  Сүйемін, тіл үйрену, құрмет, мақтан ету, өзге тіл, қолдану, түсіну, сақтау, дамыту, жағдай жасау, мемлекет, келісу тып тыныш, сыйлау, жеделхат . сыйласу.</w:t>
      </w:r>
    </w:p>
    <w:p w:rsidR="0024568E" w:rsidRDefault="0024568E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</w:pP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  <w:t>Жаңа сөздермен бірнеше сөилем құрастыр.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  <w:br/>
      </w:r>
    </w:p>
    <w:p w:rsidR="00AA17E7" w:rsidRDefault="0024568E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</w:pP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  <w:t xml:space="preserve">IV. </w:t>
      </w:r>
      <w:proofErr w:type="spellStart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Кітаппен</w:t>
      </w:r>
      <w:proofErr w:type="spellEnd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 xml:space="preserve"> жұмыс.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1-тапсырма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.</w:t>
      </w:r>
      <w:proofErr w:type="spellStart"/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Берілген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нақыл сөздерді түсініп оқып ,тілдің қоғамда қаншалықты қажеттілігін түсіндіріңдер.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Ана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тілің –арың бұл,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Ұятың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боп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тұр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бетте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Өзге тілдің бәрін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біл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,-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Өз тіліңді құрметте.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(Қ.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Мырза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Әли)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Сүйемін туған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тілді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–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анам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тілін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,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Бесікте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жатқанымд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а-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ақ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берген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білім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(С. Торайғыров)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Қазақ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тілі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– әрі бай , әрі көркем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(М. Әуезов)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2-тапсырма.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Берілген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диалогті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оқып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,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өзара сөйлесіңдер.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-Сәлем ,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достым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!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-Сәлем! Не оқып отырсың?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-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Мен қазақ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тілінен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қосымша курсқа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барып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жүрмін ,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сол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тапсырмаларды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орындап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отырмын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-Ия, қазақ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тілін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білу-бізге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парыз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-Бірақ мен әлі де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кей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сөздерді түсіне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алмаймын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-Үйреніп кетесің. Мен қазақ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тілін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жақсы білемін,қазір ағылшын тілінің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курсына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барып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жүрмін.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- Дұрыс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.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Бірнеше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білген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жақсы ғой.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-Ия, «өзге тілдің бәрін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біл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, өз тіліңді құрметте »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деп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дұрыс айтылған. </w:t>
      </w:r>
    </w:p>
    <w:p w:rsidR="00AA17E7" w:rsidRDefault="00AA17E7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</w:pPr>
    </w:p>
    <w:p w:rsidR="00AA17E7" w:rsidRPr="00AA17E7" w:rsidRDefault="00AA17E7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</w:pPr>
      <w:r w:rsidRPr="00AA17E7"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  <w:t xml:space="preserve">Дәптермен жұмыс: 1 қатар Оқушы </w:t>
      </w:r>
    </w:p>
    <w:p w:rsidR="00AA17E7" w:rsidRPr="00AA17E7" w:rsidRDefault="00AA17E7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</w:pPr>
      <w:r w:rsidRPr="00AA17E7"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  <w:t xml:space="preserve">                                  2қатар  мемлекет </w:t>
      </w:r>
    </w:p>
    <w:p w:rsidR="00AA17E7" w:rsidRPr="00AA17E7" w:rsidRDefault="00AA17E7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</w:pPr>
      <w:r w:rsidRPr="00AA17E7"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  <w:t xml:space="preserve">                                   3қатар үйрену </w:t>
      </w:r>
    </w:p>
    <w:p w:rsidR="0024568E" w:rsidRDefault="00AA17E7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</w:pPr>
      <w:r w:rsidRPr="00AA17E7"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  <w:t>Сөздеріне септік талдау жасау.</w:t>
      </w:r>
      <w:r w:rsidR="0024568E" w:rsidRPr="0024568E"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  <w:br/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  <w:br/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  <w:lastRenderedPageBreak/>
        <w:t xml:space="preserve">3- тапсырма. 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Тақ</w:t>
      </w:r>
      <w:proofErr w:type="gram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ырып</w:t>
      </w:r>
      <w:proofErr w:type="gram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қа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байланысты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үш деңгейлі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тапсырмаларды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орындаңдар.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III деңгей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1.Тілге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байланысты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мақал </w:t>
      </w:r>
      <w:proofErr w:type="gram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–м</w:t>
      </w:r>
      <w:proofErr w:type="gram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әтелдер айтыңдар.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2.Сан есімдердің мағыналық түрлерін қолданып ,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тілді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үйрену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туралы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сөйлемдер құраңдар.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II деңгей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1.Қазақ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тілі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сабағында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үйрену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кезінде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қандай жұмыстар жасайтындықтарың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туралы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ауыспалы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осы шақ тү</w:t>
      </w:r>
      <w:proofErr w:type="gram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р</w:t>
      </w:r>
      <w:proofErr w:type="gram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ін қолдана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отырып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айтып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беріңдер.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2.Қазақ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тілін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оқу,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білу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–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бізге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парыз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.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Берілген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сөйлемнен тұйық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еті</w:t>
      </w:r>
      <w:proofErr w:type="gram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ст</w:t>
      </w:r>
      <w:proofErr w:type="gram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іктерді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табыңдар.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I деңгей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туралы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ғұламалардың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айтып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кеткен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нақыл сөздерін қолдана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отырып</w:t>
      </w:r>
      <w:proofErr w:type="spellEnd"/>
      <w:proofErr w:type="gram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,</w:t>
      </w:r>
      <w:proofErr w:type="gram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шағын шығырма жазыңдар.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4-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тапсырма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.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Кесте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бойынша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тілдің қоғамдағы рөлін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сипаттап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беріңдер .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Берілген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етістіктердегі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тұйық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етістіктерді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талдаңдар.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дамыту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үйрену сақтау жағдай туғызу</w:t>
      </w:r>
      <w:r w:rsidR="0024568E" w:rsidRPr="0024568E">
        <w:rPr>
          <w:rFonts w:ascii="Arial" w:eastAsia="Times New Roman" w:hAnsi="Arial" w:cs="Arial"/>
          <w:color w:val="424242"/>
          <w:sz w:val="27"/>
          <w:lang w:eastAsia="ru-RU"/>
        </w:rPr>
        <w:t> 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ойлау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қолдану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>көмек көрсету</w:t>
      </w:r>
      <w:proofErr w:type="gram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</w:t>
      </w:r>
      <w:proofErr w:type="gram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іл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түсіну</w:t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оқу қастерлеу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жазу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білу</w:t>
      </w:r>
      <w:proofErr w:type="spellEnd"/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="0024568E"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  <w:r w:rsidR="0024568E"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 xml:space="preserve">V. </w:t>
      </w:r>
      <w:proofErr w:type="spellStart"/>
      <w:r w:rsidR="0024568E"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Бі</w:t>
      </w:r>
      <w:proofErr w:type="gramStart"/>
      <w:r w:rsidR="0024568E"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л</w:t>
      </w:r>
      <w:proofErr w:type="gramEnd"/>
      <w:r w:rsidR="0024568E"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імді</w:t>
      </w:r>
      <w:proofErr w:type="spellEnd"/>
      <w:r w:rsidR="0024568E"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 xml:space="preserve"> </w:t>
      </w:r>
      <w:proofErr w:type="spellStart"/>
      <w:r w:rsidR="0024568E"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бекіту</w:t>
      </w:r>
      <w:proofErr w:type="spellEnd"/>
      <w:r w:rsidR="0024568E"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 xml:space="preserve">. </w:t>
      </w:r>
    </w:p>
    <w:p w:rsidR="00AA17E7" w:rsidRDefault="00AA17E7" w:rsidP="00AA17E7">
      <w:pPr>
        <w:pStyle w:val="a3"/>
        <w:numPr>
          <w:ilvl w:val="0"/>
          <w:numId w:val="1"/>
        </w:num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</w:pPr>
      <w:r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  <w:t>Сабағымыздың тақырыбы қандай:</w:t>
      </w:r>
    </w:p>
    <w:p w:rsidR="00AA17E7" w:rsidRDefault="00AA17E7" w:rsidP="00AA17E7">
      <w:pPr>
        <w:pStyle w:val="a3"/>
        <w:numPr>
          <w:ilvl w:val="0"/>
          <w:numId w:val="1"/>
        </w:num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</w:pPr>
      <w:r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  <w:t>Бүгінгі сабақта қандай жаңа сөздермен таныстық</w:t>
      </w:r>
    </w:p>
    <w:p w:rsidR="00AA17E7" w:rsidRPr="00AA17E7" w:rsidRDefault="00AA17E7" w:rsidP="00AA17E7">
      <w:pPr>
        <w:pStyle w:val="a3"/>
        <w:numPr>
          <w:ilvl w:val="0"/>
          <w:numId w:val="1"/>
        </w:num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</w:pPr>
      <w:r>
        <w:rPr>
          <w:rFonts w:ascii="Arial" w:eastAsia="Times New Roman" w:hAnsi="Arial" w:cs="Arial"/>
          <w:color w:val="424242"/>
          <w:sz w:val="27"/>
          <w:szCs w:val="27"/>
          <w:lang w:val="kk-KZ" w:eastAsia="ru-RU"/>
        </w:rPr>
        <w:t>Қазақ тілінде сөйлеу үшін не білу керек ?</w:t>
      </w:r>
    </w:p>
    <w:p w:rsidR="00AA17E7" w:rsidRDefault="0024568E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</w:pP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VI. Қорытынды.</w:t>
      </w:r>
      <w:r w:rsidRPr="0024568E">
        <w:rPr>
          <w:rFonts w:ascii="Arial" w:eastAsia="Times New Roman" w:hAnsi="Arial" w:cs="Arial"/>
          <w:b/>
          <w:color w:val="424242"/>
          <w:sz w:val="27"/>
          <w:lang w:eastAsia="ru-RU"/>
        </w:rPr>
        <w:t> 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  <w:t xml:space="preserve">Оқушылар, мен бүгінгі сабағымызды көрнекті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жазушы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Ш.Айтматовтың «Халықтың мәңгі ғұмыры – оның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тілінде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 Әрбі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р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тіл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өзінің халқы үшін Ұлы»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деген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сөзімен аяқтағым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келіп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отыр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</w:p>
    <w:p w:rsidR="00AA17E7" w:rsidRDefault="0024568E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b/>
          <w:color w:val="424242"/>
          <w:sz w:val="27"/>
          <w:szCs w:val="27"/>
          <w:lang w:val="kk-KZ" w:eastAsia="ru-RU"/>
        </w:rPr>
      </w:pP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lastRenderedPageBreak/>
        <w:t xml:space="preserve">Үйге </w:t>
      </w:r>
      <w:proofErr w:type="spellStart"/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тапсырма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: 5-тапсырма.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Берілген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сөйлемдерденмсан есімнің мағыналық түрлерін табыңдар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.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Ү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л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гі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бойынша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сан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есімдерді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цифрмен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жазыңдар. Үлгі: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жетінші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сынып-7-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сынып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br/>
      </w:r>
    </w:p>
    <w:p w:rsidR="0024568E" w:rsidRPr="0024568E" w:rsidRDefault="0024568E" w:rsidP="0024568E">
      <w:pPr>
        <w:shd w:val="clear" w:color="auto" w:fill="F8F8F8"/>
        <w:spacing w:after="0" w:line="392" w:lineRule="atLeast"/>
        <w:textAlignment w:val="bottom"/>
        <w:rPr>
          <w:rFonts w:ascii="Arial" w:eastAsia="Times New Roman" w:hAnsi="Arial" w:cs="Arial"/>
          <w:color w:val="424242"/>
          <w:sz w:val="27"/>
          <w:szCs w:val="27"/>
          <w:lang w:eastAsia="ru-RU"/>
        </w:rPr>
      </w:pPr>
      <w:r w:rsidRPr="0024568E">
        <w:rPr>
          <w:rFonts w:ascii="Arial" w:eastAsia="Times New Roman" w:hAnsi="Arial" w:cs="Arial"/>
          <w:b/>
          <w:color w:val="424242"/>
          <w:sz w:val="27"/>
          <w:szCs w:val="27"/>
          <w:lang w:eastAsia="ru-RU"/>
        </w:rPr>
        <w:t>Бағалау.</w:t>
      </w:r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Оқушылардың </w:t>
      </w:r>
      <w:proofErr w:type="spell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бі</w:t>
      </w:r>
      <w:proofErr w:type="gramStart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л</w:t>
      </w:r>
      <w:proofErr w:type="gram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>імдерін</w:t>
      </w:r>
      <w:proofErr w:type="spellEnd"/>
      <w:r w:rsidRPr="0024568E">
        <w:rPr>
          <w:rFonts w:ascii="Arial" w:eastAsia="Times New Roman" w:hAnsi="Arial" w:cs="Arial"/>
          <w:color w:val="424242"/>
          <w:sz w:val="27"/>
          <w:szCs w:val="27"/>
          <w:lang w:eastAsia="ru-RU"/>
        </w:rPr>
        <w:t xml:space="preserve"> бағалау.</w:t>
      </w:r>
    </w:p>
    <w:p w:rsidR="00CC0A21" w:rsidRDefault="0044687D"/>
    <w:sectPr w:rsidR="00CC0A21" w:rsidSect="0058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E686D"/>
    <w:multiLevelType w:val="hybridMultilevel"/>
    <w:tmpl w:val="CEA8993C"/>
    <w:lvl w:ilvl="0" w:tplc="3E00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4568E"/>
    <w:rsid w:val="001F5731"/>
    <w:rsid w:val="0024568E"/>
    <w:rsid w:val="0044687D"/>
    <w:rsid w:val="00580AF5"/>
    <w:rsid w:val="00641D82"/>
    <w:rsid w:val="00AA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568E"/>
  </w:style>
  <w:style w:type="paragraph" w:styleId="a3">
    <w:name w:val="List Paragraph"/>
    <w:basedOn w:val="a"/>
    <w:uiPriority w:val="34"/>
    <w:qFormat/>
    <w:rsid w:val="00AA1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cp:lastPrinted>2017-04-10T09:07:00Z</cp:lastPrinted>
  <dcterms:created xsi:type="dcterms:W3CDTF">2017-04-10T08:47:00Z</dcterms:created>
  <dcterms:modified xsi:type="dcterms:W3CDTF">2017-04-10T09:08:00Z</dcterms:modified>
</cp:coreProperties>
</file>